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43" w:rsidRDefault="00DB6DA0" w:rsidP="00DB6DA0">
      <w:pPr>
        <w:rPr>
          <w:rFonts w:eastAsia="黑体"/>
          <w:sz w:val="44"/>
          <w:szCs w:val="44"/>
        </w:rPr>
      </w:pPr>
      <w:r w:rsidRPr="00DB6DA0">
        <w:rPr>
          <w:rFonts w:eastAsia="黑体" w:hint="eastAsia"/>
          <w:sz w:val="32"/>
          <w:szCs w:val="32"/>
        </w:rPr>
        <w:t>附表：</w:t>
      </w:r>
      <w:r>
        <w:rPr>
          <w:rFonts w:eastAsia="黑体" w:hint="eastAsia"/>
          <w:sz w:val="44"/>
          <w:szCs w:val="44"/>
        </w:rPr>
        <w:t xml:space="preserve">  </w:t>
      </w:r>
      <w:r w:rsidR="00E70C43">
        <w:rPr>
          <w:rFonts w:eastAsia="黑体" w:hint="eastAsia"/>
          <w:sz w:val="44"/>
          <w:szCs w:val="44"/>
        </w:rPr>
        <w:t>2015</w:t>
      </w:r>
      <w:r w:rsidR="00E70C43">
        <w:rPr>
          <w:rFonts w:eastAsia="黑体" w:hint="eastAsia"/>
          <w:sz w:val="44"/>
          <w:szCs w:val="44"/>
        </w:rPr>
        <w:t>年山西传媒学院田径运动会学生报名表（男子）</w:t>
      </w:r>
    </w:p>
    <w:p w:rsidR="00E70C43" w:rsidRDefault="00E70C43" w:rsidP="00E70C43"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单位：                         领队：                        教练：                  </w:t>
      </w:r>
    </w:p>
    <w:tbl>
      <w:tblPr>
        <w:tblW w:w="14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908"/>
        <w:gridCol w:w="804"/>
        <w:gridCol w:w="855"/>
        <w:gridCol w:w="855"/>
        <w:gridCol w:w="855"/>
        <w:gridCol w:w="855"/>
        <w:gridCol w:w="852"/>
        <w:gridCol w:w="652"/>
        <w:gridCol w:w="766"/>
        <w:gridCol w:w="1047"/>
        <w:gridCol w:w="921"/>
        <w:gridCol w:w="921"/>
        <w:gridCol w:w="935"/>
        <w:gridCol w:w="964"/>
        <w:gridCol w:w="1042"/>
      </w:tblGrid>
      <w:tr w:rsidR="00E70C43" w:rsidTr="00E70C43">
        <w:trPr>
          <w:trHeight w:val="39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b/>
                  <w:szCs w:val="21"/>
                </w:rPr>
                <w:t>100m</w:t>
              </w:r>
            </w:smartTag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b/>
                  <w:szCs w:val="21"/>
                </w:rPr>
                <w:t>200m</w:t>
              </w:r>
            </w:smartTag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>
                <w:rPr>
                  <w:b/>
                  <w:szCs w:val="21"/>
                </w:rPr>
                <w:t>400m</w:t>
              </w:r>
            </w:smartTag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>
                <w:rPr>
                  <w:b/>
                  <w:szCs w:val="21"/>
                </w:rPr>
                <w:t>800m</w:t>
              </w:r>
            </w:smartTag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>
                <w:rPr>
                  <w:b/>
                  <w:szCs w:val="21"/>
                </w:rPr>
                <w:t>1500m</w:t>
              </w:r>
            </w:smartTag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m"/>
              </w:smartTagPr>
              <w:r>
                <w:rPr>
                  <w:b/>
                  <w:szCs w:val="21"/>
                </w:rPr>
                <w:t>5000m</w:t>
              </w:r>
            </w:smartTag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跳高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跳远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球</w:t>
            </w:r>
          </w:p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26"/>
                <w:attr w:name="UnitName" w:val="kg"/>
              </w:smartTagPr>
              <w:r>
                <w:rPr>
                  <w:b/>
                  <w:szCs w:val="21"/>
                </w:rPr>
                <w:t>7.26kg</w:t>
              </w:r>
            </w:smartTag>
            <w:r>
              <w:rPr>
                <w:b/>
                <w:szCs w:val="21"/>
              </w:rPr>
              <w:t>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一分钟跳绳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一分钟踢毽子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b/>
                  <w:szCs w:val="21"/>
                </w:rPr>
                <w:t>100m</w:t>
              </w:r>
            </w:smartTag>
            <w:r>
              <w:rPr>
                <w:rFonts w:hint="eastAsia"/>
                <w:b/>
                <w:szCs w:val="21"/>
              </w:rPr>
              <w:t>接力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>
                <w:rPr>
                  <w:b/>
                  <w:szCs w:val="21"/>
                </w:rPr>
                <w:t>400m</w:t>
              </w:r>
            </w:smartTag>
          </w:p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接力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分钟</w:t>
            </w:r>
          </w:p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跳大绳</w:t>
            </w: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val="39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</w:tbl>
    <w:p w:rsidR="00E70C43" w:rsidRPr="00E70C43" w:rsidRDefault="00E70C43" w:rsidP="00E70C43">
      <w:pPr>
        <w:spacing w:line="400" w:lineRule="exact"/>
      </w:pPr>
      <w:r>
        <w:rPr>
          <w:rFonts w:ascii="宋体" w:hAnsi="宋体" w:hint="eastAsia"/>
          <w:b/>
          <w:bCs/>
        </w:rPr>
        <w:t xml:space="preserve">注：在所参加的项目栏中打“√”,报团体项目不必填写运动员的姓名。       </w:t>
      </w:r>
    </w:p>
    <w:p w:rsidR="00E70C43" w:rsidRDefault="00E70C43" w:rsidP="00E70C43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2015</w:t>
      </w:r>
      <w:r>
        <w:rPr>
          <w:rFonts w:eastAsia="黑体" w:hint="eastAsia"/>
          <w:sz w:val="44"/>
          <w:szCs w:val="44"/>
        </w:rPr>
        <w:t>年山西传媒学院田径运动会学生报名表（女子）</w:t>
      </w:r>
    </w:p>
    <w:p w:rsidR="00E70C43" w:rsidRDefault="00E70C43" w:rsidP="00E70C43">
      <w:pPr>
        <w:spacing w:line="440" w:lineRule="exact"/>
        <w:ind w:leftChars="-67" w:left="-1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单位：                         领队：                        教练：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852"/>
        <w:gridCol w:w="850"/>
        <w:gridCol w:w="850"/>
        <w:gridCol w:w="850"/>
        <w:gridCol w:w="850"/>
        <w:gridCol w:w="850"/>
        <w:gridCol w:w="847"/>
        <w:gridCol w:w="850"/>
        <w:gridCol w:w="847"/>
        <w:gridCol w:w="1036"/>
        <w:gridCol w:w="850"/>
        <w:gridCol w:w="865"/>
        <w:gridCol w:w="913"/>
        <w:gridCol w:w="1005"/>
        <w:gridCol w:w="884"/>
      </w:tblGrid>
      <w:tr w:rsidR="00E70C43" w:rsidTr="00E70C43">
        <w:trPr>
          <w:trHeight w:val="42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b/>
                  <w:szCs w:val="21"/>
                </w:rPr>
                <w:t>100m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b/>
                  <w:szCs w:val="21"/>
                </w:rPr>
                <w:t>200m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>
                <w:rPr>
                  <w:b/>
                  <w:szCs w:val="21"/>
                </w:rPr>
                <w:t>400m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m"/>
              </w:smartTagPr>
              <w:r>
                <w:rPr>
                  <w:b/>
                  <w:szCs w:val="21"/>
                </w:rPr>
                <w:t>800m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m"/>
              </w:smartTagPr>
              <w:r>
                <w:rPr>
                  <w:b/>
                  <w:szCs w:val="21"/>
                </w:rPr>
                <w:t>1500m</w:t>
              </w:r>
            </w:smartTag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m"/>
              </w:smartTagPr>
              <w:r>
                <w:rPr>
                  <w:b/>
                  <w:szCs w:val="21"/>
                </w:rPr>
                <w:t>3000m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跳高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跳远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铅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球</w:t>
            </w:r>
          </w:p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>
                <w:rPr>
                  <w:b/>
                  <w:szCs w:val="21"/>
                </w:rPr>
                <w:t>4kg</w:t>
              </w:r>
            </w:smartTag>
            <w:r>
              <w:rPr>
                <w:b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一分钟跳绳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一分钟踢毽子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b/>
                  <w:szCs w:val="21"/>
                </w:rPr>
                <w:t>100m</w:t>
              </w:r>
            </w:smartTag>
            <w:r>
              <w:rPr>
                <w:rFonts w:hint="eastAsia"/>
                <w:b/>
                <w:szCs w:val="21"/>
              </w:rPr>
              <w:t>接力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>
                <w:rPr>
                  <w:b/>
                  <w:szCs w:val="21"/>
                </w:rPr>
                <w:t>400m</w:t>
              </w:r>
            </w:smartTag>
          </w:p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接力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分钟</w:t>
            </w:r>
          </w:p>
          <w:p w:rsidR="00E70C43" w:rsidRDefault="00E70C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跳大绳</w:t>
            </w: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  <w:tr w:rsidR="00E70C43" w:rsidTr="00E70C43">
        <w:trPr>
          <w:trHeight w:hRule="exact" w:val="3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spacing w:line="240" w:lineRule="exact"/>
              <w:jc w:val="center"/>
            </w:pPr>
          </w:p>
        </w:tc>
      </w:tr>
    </w:tbl>
    <w:p w:rsidR="00E70C43" w:rsidRPr="00E70C43" w:rsidRDefault="00EF2209" w:rsidP="00E70C43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5.6pt;margin-top:16.55pt;width:34.15pt;height:22.7pt;z-index:251656704;mso-position-horizontal-relative:text;mso-position-vertical-relative:text" filled="f" stroked="f">
            <v:textbox style="layout-flow:vertical">
              <w:txbxContent>
                <w:p w:rsidR="00E70C43" w:rsidRDefault="00E70C43" w:rsidP="00E70C43"/>
              </w:txbxContent>
            </v:textbox>
          </v:shape>
        </w:pict>
      </w:r>
      <w:r w:rsidR="00E70C43">
        <w:rPr>
          <w:rFonts w:ascii="宋体" w:hAnsi="宋体" w:hint="eastAsia"/>
          <w:b/>
          <w:bCs/>
        </w:rPr>
        <w:t xml:space="preserve">注：在所参加的项目栏中打“√”,报团体项目不必填写运动员的姓名。         </w:t>
      </w:r>
    </w:p>
    <w:p w:rsidR="00E70C43" w:rsidRDefault="00EF2209" w:rsidP="00E70C43">
      <w:pPr>
        <w:jc w:val="center"/>
        <w:rPr>
          <w:rFonts w:eastAsia="黑体"/>
          <w:sz w:val="44"/>
          <w:szCs w:val="44"/>
        </w:rPr>
      </w:pPr>
      <w:r w:rsidRPr="00EF2209">
        <w:lastRenderedPageBreak/>
        <w:pict>
          <v:shape id="_x0000_s2052" type="#_x0000_t202" style="position:absolute;left:0;text-align:left;margin-left:-37.4pt;margin-top:-7.8pt;width:40.15pt;height:45.45pt;z-index:251657728" filled="f" stroked="f">
            <v:textbox style="layout-flow:vertical">
              <w:txbxContent>
                <w:p w:rsidR="00E70C43" w:rsidRDefault="00E70C43" w:rsidP="00E70C43">
                  <w:pPr>
                    <w:ind w:firstLineChars="50" w:firstLine="105"/>
                  </w:pPr>
                </w:p>
              </w:txbxContent>
            </v:textbox>
          </v:shape>
        </w:pict>
      </w:r>
      <w:r w:rsidR="00E70C43">
        <w:rPr>
          <w:rFonts w:eastAsia="黑体" w:hint="eastAsia"/>
          <w:sz w:val="44"/>
          <w:szCs w:val="44"/>
        </w:rPr>
        <w:t>2015</w:t>
      </w:r>
      <w:r w:rsidR="00E70C43">
        <w:rPr>
          <w:rFonts w:eastAsia="黑体" w:hint="eastAsia"/>
          <w:sz w:val="44"/>
          <w:szCs w:val="44"/>
        </w:rPr>
        <w:t>年山西传媒学院田径运动会教工报名表（男子）</w:t>
      </w:r>
    </w:p>
    <w:p w:rsidR="00E70C43" w:rsidRDefault="00E70C43" w:rsidP="00E70C43">
      <w:pPr>
        <w:rPr>
          <w:rFonts w:eastAsia="华文宋体"/>
          <w:b/>
          <w:bCs/>
          <w:sz w:val="24"/>
        </w:rPr>
      </w:pPr>
      <w:r>
        <w:rPr>
          <w:rFonts w:eastAsia="华文宋体" w:hint="eastAsia"/>
          <w:b/>
          <w:bCs/>
          <w:sz w:val="24"/>
        </w:rPr>
        <w:t>单位：</w:t>
      </w:r>
      <w:r>
        <w:rPr>
          <w:rFonts w:eastAsia="华文宋体"/>
          <w:b/>
          <w:bCs/>
          <w:sz w:val="24"/>
        </w:rPr>
        <w:t xml:space="preserve">                         </w:t>
      </w:r>
      <w:r>
        <w:rPr>
          <w:rFonts w:eastAsia="华文宋体" w:hint="eastAsia"/>
          <w:b/>
          <w:bCs/>
          <w:sz w:val="24"/>
        </w:rPr>
        <w:t>领队：</w:t>
      </w:r>
      <w:r>
        <w:rPr>
          <w:rFonts w:eastAsia="华文宋体"/>
          <w:b/>
          <w:bCs/>
          <w:sz w:val="24"/>
        </w:rPr>
        <w:t xml:space="preserve">                        </w:t>
      </w: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6"/>
        <w:gridCol w:w="2016"/>
        <w:gridCol w:w="2016"/>
        <w:gridCol w:w="2016"/>
        <w:gridCol w:w="2016"/>
        <w:gridCol w:w="2016"/>
        <w:gridCol w:w="2015"/>
      </w:tblGrid>
      <w:tr w:rsidR="00E70C43" w:rsidTr="00E70C43">
        <w:trPr>
          <w:trHeight w:val="48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一分钟跳绳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一分钟毽球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保龄球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飞镖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投壶</w:t>
            </w:r>
          </w:p>
        </w:tc>
      </w:tr>
      <w:tr w:rsidR="00E70C43" w:rsidTr="00E70C43">
        <w:trPr>
          <w:trHeight w:val="43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3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8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</w:tbl>
    <w:p w:rsidR="00E70C43" w:rsidRPr="00E70C43" w:rsidRDefault="00E70C43" w:rsidP="00E70C43">
      <w:pPr>
        <w:spacing w:line="460" w:lineRule="exact"/>
      </w:pPr>
      <w:r>
        <w:rPr>
          <w:rFonts w:eastAsia="华文宋体" w:hint="eastAsia"/>
          <w:b/>
          <w:bCs/>
        </w:rPr>
        <w:t>注：在所参加的项目栏中打“</w:t>
      </w:r>
      <w:r>
        <w:rPr>
          <w:rFonts w:ascii="华文宋体" w:eastAsia="华文宋体" w:hAnsi="华文宋体" w:hint="eastAsia"/>
          <w:b/>
          <w:bCs/>
        </w:rPr>
        <w:t>√</w:t>
      </w:r>
      <w:r>
        <w:rPr>
          <w:rFonts w:eastAsia="华文宋体" w:hint="eastAsia"/>
          <w:b/>
          <w:bCs/>
        </w:rPr>
        <w:t>”</w:t>
      </w:r>
      <w:r>
        <w:rPr>
          <w:rFonts w:eastAsia="华文宋体"/>
          <w:b/>
          <w:bCs/>
        </w:rPr>
        <w:t>,</w:t>
      </w:r>
      <w:r>
        <w:rPr>
          <w:rFonts w:eastAsia="华文宋体" w:hint="eastAsia"/>
          <w:b/>
          <w:bCs/>
        </w:rPr>
        <w:t>报团体项目不必填写运动员的姓名。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 w:hint="eastAsia"/>
          <w:b/>
          <w:sz w:val="28"/>
          <w:szCs w:val="28"/>
        </w:rPr>
        <w:t xml:space="preserve">        </w:t>
      </w:r>
    </w:p>
    <w:p w:rsidR="00E70C43" w:rsidRDefault="00E70C43" w:rsidP="00E70C43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2015</w:t>
      </w:r>
      <w:r>
        <w:rPr>
          <w:rFonts w:eastAsia="黑体" w:hint="eastAsia"/>
          <w:sz w:val="44"/>
          <w:szCs w:val="44"/>
        </w:rPr>
        <w:t>年山西传媒学院田径运动会教工报名表（女子）</w:t>
      </w:r>
    </w:p>
    <w:p w:rsidR="00E70C43" w:rsidRDefault="00E70C43" w:rsidP="00E70C43">
      <w:pPr>
        <w:rPr>
          <w:rFonts w:eastAsia="华文宋体"/>
          <w:b/>
          <w:bCs/>
          <w:sz w:val="24"/>
        </w:rPr>
      </w:pPr>
      <w:r>
        <w:rPr>
          <w:rFonts w:eastAsia="华文宋体" w:hint="eastAsia"/>
          <w:b/>
          <w:bCs/>
          <w:sz w:val="24"/>
        </w:rPr>
        <w:t>单位：</w:t>
      </w:r>
      <w:r>
        <w:rPr>
          <w:rFonts w:eastAsia="华文宋体"/>
          <w:b/>
          <w:bCs/>
          <w:sz w:val="24"/>
        </w:rPr>
        <w:t xml:space="preserve">                         </w:t>
      </w:r>
      <w:r>
        <w:rPr>
          <w:rFonts w:eastAsia="华文宋体" w:hint="eastAsia"/>
          <w:b/>
          <w:bCs/>
          <w:sz w:val="24"/>
        </w:rPr>
        <w:t>领队：</w:t>
      </w:r>
      <w:r>
        <w:rPr>
          <w:rFonts w:eastAsia="华文宋体"/>
          <w:b/>
          <w:bCs/>
          <w:sz w:val="24"/>
        </w:rPr>
        <w:t xml:space="preserve">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9"/>
        <w:gridCol w:w="2009"/>
        <w:gridCol w:w="2009"/>
        <w:gridCol w:w="2008"/>
        <w:gridCol w:w="2008"/>
        <w:gridCol w:w="2008"/>
        <w:gridCol w:w="2011"/>
      </w:tblGrid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一分钟跳绳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一分钟毽球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保龄球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飞镖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43" w:rsidRDefault="00E70C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投壶</w:t>
            </w: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425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  <w:tr w:rsidR="00E70C43" w:rsidTr="00E70C43">
        <w:trPr>
          <w:trHeight w:val="298"/>
          <w:jc w:val="center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43" w:rsidRDefault="00E70C43">
            <w:pPr>
              <w:jc w:val="center"/>
            </w:pPr>
          </w:p>
        </w:tc>
      </w:tr>
    </w:tbl>
    <w:p w:rsidR="00E70C43" w:rsidRDefault="00EF2209" w:rsidP="00E70C43">
      <w:pPr>
        <w:spacing w:line="460" w:lineRule="exact"/>
        <w:rPr>
          <w:color w:val="FF0000"/>
        </w:rPr>
      </w:pPr>
      <w:r w:rsidRPr="00EF2209">
        <w:pict>
          <v:shape id="_x0000_s2053" type="#_x0000_t202" style="position:absolute;left:0;text-align:left;margin-left:-31.1pt;margin-top:21.95pt;width:34.15pt;height:22.7pt;z-index:251658752;mso-position-horizontal-relative:text;mso-position-vertical-relative:text" filled="f" stroked="f">
            <v:textbox style="layout-flow:vertical">
              <w:txbxContent>
                <w:p w:rsidR="00E70C43" w:rsidRDefault="00E70C43" w:rsidP="00E70C43"/>
              </w:txbxContent>
            </v:textbox>
          </v:shape>
        </w:pict>
      </w:r>
      <w:r w:rsidR="00E70C43">
        <w:rPr>
          <w:rFonts w:eastAsia="华文宋体" w:hint="eastAsia"/>
          <w:b/>
          <w:bCs/>
          <w:color w:val="000000"/>
        </w:rPr>
        <w:t>注：在所参加的项目栏中打“</w:t>
      </w:r>
      <w:r w:rsidR="00E70C43">
        <w:rPr>
          <w:rFonts w:ascii="华文宋体" w:eastAsia="华文宋体" w:hAnsi="华文宋体" w:hint="eastAsia"/>
          <w:b/>
          <w:bCs/>
          <w:color w:val="000000"/>
        </w:rPr>
        <w:t>√</w:t>
      </w:r>
      <w:r w:rsidR="00E70C43">
        <w:rPr>
          <w:rFonts w:eastAsia="华文宋体" w:hint="eastAsia"/>
          <w:b/>
          <w:bCs/>
          <w:color w:val="000000"/>
        </w:rPr>
        <w:t>”</w:t>
      </w:r>
      <w:r w:rsidR="00E70C43">
        <w:rPr>
          <w:rFonts w:eastAsia="华文宋体"/>
          <w:b/>
          <w:bCs/>
          <w:color w:val="000000"/>
        </w:rPr>
        <w:t>,</w:t>
      </w:r>
      <w:r w:rsidR="00E70C43">
        <w:rPr>
          <w:rFonts w:eastAsia="华文宋体" w:hint="eastAsia"/>
          <w:b/>
          <w:bCs/>
          <w:color w:val="000000"/>
        </w:rPr>
        <w:t>报团体项目不必填写运动员的姓名。</w:t>
      </w:r>
      <w:r w:rsidR="00E70C43">
        <w:rPr>
          <w:rFonts w:ascii="楷体_GB2312" w:eastAsia="楷体_GB2312" w:hint="eastAsia"/>
          <w:color w:val="000000"/>
          <w:sz w:val="28"/>
          <w:szCs w:val="28"/>
        </w:rPr>
        <w:t xml:space="preserve">           </w:t>
      </w:r>
    </w:p>
    <w:p w:rsidR="0072176B" w:rsidRDefault="0072176B"/>
    <w:sectPr w:rsidR="0072176B" w:rsidSect="00E70C4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94" w:rsidRDefault="00030394" w:rsidP="00E70C43">
      <w:r>
        <w:separator/>
      </w:r>
    </w:p>
  </w:endnote>
  <w:endnote w:type="continuationSeparator" w:id="1">
    <w:p w:rsidR="00030394" w:rsidRDefault="00030394" w:rsidP="00E7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94" w:rsidRDefault="00030394" w:rsidP="00E70C43">
      <w:r>
        <w:separator/>
      </w:r>
    </w:p>
  </w:footnote>
  <w:footnote w:type="continuationSeparator" w:id="1">
    <w:p w:rsidR="00030394" w:rsidRDefault="00030394" w:rsidP="00E70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C43"/>
    <w:rsid w:val="00030394"/>
    <w:rsid w:val="0072176B"/>
    <w:rsid w:val="00DB6DA0"/>
    <w:rsid w:val="00E70C43"/>
    <w:rsid w:val="00E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C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C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2015-09-10T06:22:00Z</dcterms:created>
  <dcterms:modified xsi:type="dcterms:W3CDTF">2015-09-11T02:59:00Z</dcterms:modified>
</cp:coreProperties>
</file>